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02" w:rsidRPr="00B4080D" w:rsidRDefault="00B4080D" w:rsidP="00B4080D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 xml:space="preserve"> </w:t>
      </w:r>
      <w:r w:rsidR="00C57802">
        <w:rPr>
          <w:rFonts w:ascii="宋体" w:hAnsi="宋体" w:cs="宋体" w:hint="eastAsia"/>
          <w:b/>
          <w:bCs/>
          <w:sz w:val="36"/>
          <w:szCs w:val="36"/>
        </w:rPr>
        <w:t>“</w:t>
      </w:r>
      <w:r w:rsidR="00C57802" w:rsidRPr="001E58A2">
        <w:rPr>
          <w:rFonts w:ascii="宋体" w:hAnsi="宋体" w:cs="宋体" w:hint="eastAsia"/>
          <w:b/>
          <w:bCs/>
          <w:sz w:val="36"/>
          <w:szCs w:val="36"/>
        </w:rPr>
        <w:t>深圳市顾客满意服务明星个人</w:t>
      </w:r>
      <w:r w:rsidR="00C57802">
        <w:rPr>
          <w:rFonts w:ascii="宋体" w:hAnsi="宋体" w:cs="宋体" w:hint="eastAsia"/>
          <w:b/>
          <w:bCs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sz w:val="36"/>
          <w:szCs w:val="36"/>
        </w:rPr>
        <w:t>评分标准表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559"/>
        <w:gridCol w:w="7513"/>
      </w:tblGrid>
      <w:tr w:rsidR="00B4080D" w:rsidRPr="003904BA" w:rsidTr="00B4080D">
        <w:trPr>
          <w:trHeight w:val="507"/>
        </w:trPr>
        <w:tc>
          <w:tcPr>
            <w:tcW w:w="1417" w:type="dxa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1559" w:type="dxa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细项</w:t>
            </w:r>
          </w:p>
        </w:tc>
        <w:tc>
          <w:tcPr>
            <w:tcW w:w="7513" w:type="dxa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评分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标准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 w:val="restart"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道德高尚</w:t>
            </w:r>
          </w:p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（10分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道德情操高尚，社会责任感强（10分）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热爱本职工作，情操高尚，谦虚谨慎，艰苦朴素，全心全意为顾客服务（1-6分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55"/>
        </w:trPr>
        <w:tc>
          <w:tcPr>
            <w:tcW w:w="1417" w:type="dxa"/>
            <w:vMerge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能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透过现象看本质，用发展的眼光看问题，结合具体环境辩证对待事物看待问题并向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周边的人传播正能量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（7-8分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08"/>
        </w:trPr>
        <w:tc>
          <w:tcPr>
            <w:tcW w:w="1417" w:type="dxa"/>
            <w:vMerge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以良好的精神风貌去影响社会，促进和净化社会风气，在社会精神文明建设中起模范带头作用（9-10分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 w:val="restart"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作风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优良</w:t>
            </w:r>
          </w:p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（15分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职业素养高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作风优良（15分）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工作态度和蔼，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充满热情，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任劳任怨，服务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意识强，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具有良好的职业道德（1-6分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工作高度负责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，作风务实严谨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敢于担当，在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工作中起到模范表率作用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（7-12分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优良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的作风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为全面建设小康社会、构建和谐社会氛围做出突出贡献（13-15分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98"/>
        </w:trPr>
        <w:tc>
          <w:tcPr>
            <w:tcW w:w="1417" w:type="dxa"/>
            <w:vMerge w:val="restart"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服务有效</w:t>
            </w:r>
          </w:p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（15分）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服务严守规范，工作扎实有效（15分）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两年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内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重大投诉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事件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发生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日常服务过程中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顾客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投诉率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较低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，且能较好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地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处理顾客的投诉行为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服务严守规范，工作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能力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在本单位内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得到认可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本单位工作成绩较为显著（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32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能力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和工作业绩在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本系统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行业内得到认可，在本系统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行业工作成绩较为显著（1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3-1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01"/>
        </w:trPr>
        <w:tc>
          <w:tcPr>
            <w:tcW w:w="1417" w:type="dxa"/>
            <w:vMerge w:val="restart"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创新</w:t>
            </w:r>
          </w:p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2</w:t>
            </w: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0分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工作创新能力强（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刻苦钻研业务，熟练掌握本岗位各项业务技能和知识，不断学习，更新知识结构，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提高自身专业技能水平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10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不断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加强学习且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学以致用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改进工作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不断提高工作效率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面对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中的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困难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能积极克服，不断进取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20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立足岗位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实际，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传播所学知识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，传授服务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技能，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用实际行动助力组织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整体服务水平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77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积极参与</w:t>
            </w:r>
            <w:r w:rsidRPr="001E58A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积极践行、倡导以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顾客为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关注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焦点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重视顾客满意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、顾客至上的价值观和服务理念（1-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73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积极参与</w:t>
            </w:r>
            <w:r w:rsidRPr="001E58A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，注重全方位顾客满意，工作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绩效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明显（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  <w:tr w:rsidR="00B4080D" w:rsidTr="00B4080D">
        <w:trPr>
          <w:trHeight w:hRule="exact" w:val="694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主动监测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顾客满意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效果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并持续进行服务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短板改进，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不断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服务水平和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顾客满意度（5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408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参与技能大赛、员工培训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教育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等活动，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且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表现活跃，成绩优异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  <w:tr w:rsidR="00B4080D" w:rsidTr="00B4080D">
        <w:trPr>
          <w:trHeight w:hRule="exact" w:val="570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与时俱进，开拓创新，通过满意工程和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创建活动切实提升了服务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质量，为所在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创造出较好的效益（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423"/>
        </w:trPr>
        <w:tc>
          <w:tcPr>
            <w:tcW w:w="1417" w:type="dxa"/>
            <w:vMerge w:val="restart"/>
            <w:vAlign w:val="center"/>
          </w:tcPr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顾客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认可</w:t>
            </w:r>
          </w:p>
          <w:p w:rsidR="00B4080D" w:rsidRPr="003904BA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4</w:t>
            </w:r>
            <w:r w:rsidRPr="003904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0分</w:t>
            </w:r>
            <w:r w:rsidRPr="003904BA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服务能力得到内外部顾客认可和好评（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个人多次得到顾客的口头表扬或书面表扬（1-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  <w:tr w:rsidR="00B4080D" w:rsidTr="00B4080D">
        <w:trPr>
          <w:trHeight w:hRule="exact" w:val="415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获得单位先进荣誉称号，如“先进工作者”、“优秀员工”等（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  <w:tr w:rsidR="00B4080D" w:rsidTr="00B4080D">
        <w:trPr>
          <w:trHeight w:hRule="exact" w:val="705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省（市）级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或行业系统荣誉称号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“五一劳动奖章”、“杰出青年岗位能手”、“巾帼建功”等（1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73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国家级荣誉称号，如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“五一劳动奖章”、“杰出青年岗位能手”、“巾帼建功”等（1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67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服务模式得到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认可和好评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科学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进行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满意度测评，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满意度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测量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体系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分析报告经第三方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机构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审核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确认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科学有效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434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最近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三年的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满意度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测评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结果在80分以上（9-12分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425"/>
        </w:trPr>
        <w:tc>
          <w:tcPr>
            <w:tcW w:w="1417" w:type="dxa"/>
            <w:vMerge/>
          </w:tcPr>
          <w:p w:rsidR="00B4080D" w:rsidRPr="003904BA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模式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、方法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和服务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测评结果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在行业中有标杆示范作用（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</w:tbl>
    <w:p w:rsidR="00C57802" w:rsidRPr="00B4080D" w:rsidRDefault="00C57802" w:rsidP="00B4080D">
      <w:pPr>
        <w:ind w:firstLineChars="50" w:firstLine="181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“</w:t>
      </w:r>
      <w:r w:rsidRPr="001E58A2">
        <w:rPr>
          <w:rFonts w:ascii="宋体" w:hAnsi="宋体" w:cs="宋体" w:hint="eastAsia"/>
          <w:b/>
          <w:bCs/>
          <w:sz w:val="36"/>
          <w:szCs w:val="36"/>
        </w:rPr>
        <w:t>深圳市顾客满意服务明星团队</w:t>
      </w:r>
      <w:r>
        <w:rPr>
          <w:rFonts w:ascii="宋体" w:hAnsi="宋体" w:cs="宋体" w:hint="eastAsia"/>
          <w:b/>
          <w:bCs/>
          <w:sz w:val="36"/>
          <w:szCs w:val="36"/>
        </w:rPr>
        <w:t>”</w:t>
      </w:r>
      <w:r w:rsidR="00B4080D" w:rsidRPr="00B4080D">
        <w:rPr>
          <w:rFonts w:ascii="宋体" w:hAnsi="宋体" w:cs="宋体" w:hint="eastAsia"/>
          <w:b/>
          <w:bCs/>
          <w:sz w:val="36"/>
          <w:szCs w:val="36"/>
        </w:rPr>
        <w:t xml:space="preserve"> </w:t>
      </w:r>
      <w:r w:rsidR="00B4080D">
        <w:rPr>
          <w:rFonts w:ascii="宋体" w:hAnsi="宋体" w:cs="宋体" w:hint="eastAsia"/>
          <w:b/>
          <w:bCs/>
          <w:sz w:val="36"/>
          <w:szCs w:val="36"/>
        </w:rPr>
        <w:t>评分标准表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559"/>
        <w:gridCol w:w="7513"/>
      </w:tblGrid>
      <w:tr w:rsidR="00B4080D" w:rsidRPr="003C69F9" w:rsidTr="00B4080D">
        <w:trPr>
          <w:trHeight w:val="652"/>
        </w:trPr>
        <w:tc>
          <w:tcPr>
            <w:tcW w:w="1417" w:type="dxa"/>
            <w:vAlign w:val="center"/>
          </w:tcPr>
          <w:p w:rsidR="00B4080D" w:rsidRPr="003C69F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1559" w:type="dxa"/>
            <w:vAlign w:val="center"/>
          </w:tcPr>
          <w:p w:rsidR="00B4080D" w:rsidRPr="003C69F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细项</w:t>
            </w:r>
          </w:p>
        </w:tc>
        <w:tc>
          <w:tcPr>
            <w:tcW w:w="7513" w:type="dxa"/>
            <w:vAlign w:val="center"/>
          </w:tcPr>
          <w:p w:rsidR="00B4080D" w:rsidRPr="003C69F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标准</w:t>
            </w:r>
          </w:p>
        </w:tc>
      </w:tr>
      <w:tr w:rsidR="00B4080D" w:rsidTr="00B4080D">
        <w:trPr>
          <w:trHeight w:hRule="exact" w:val="610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团结协作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（10分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科学管理，团结协作（10分）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注重团队建设，科学管理，合法经营，明礼诚信，以人为本，促人发展，具有成本意识、风险意识（1-7分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3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团队成员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充满热情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，工作积极主动，成员间团结友爱，互帮互助，配合默契（8-11分）</w:t>
            </w:r>
          </w:p>
        </w:tc>
      </w:tr>
      <w:tr w:rsidR="00B4080D" w:rsidTr="00B4080D">
        <w:trPr>
          <w:trHeight w:hRule="exact" w:val="696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团队以良好的精神风貌去影响社会，促进和净化社会风气，在社会精神文明建设中起模范带头作用（9-10分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06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作风优良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（15分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职业素养高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作风优良（15分）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团队所有成员均工作态度和蔼，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充满热情，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任劳任怨，服务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意识强，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具有良好的职业道德（1-6分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17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团队注重作风建设，团队成员作风务实严谨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敢于担当，在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工作中起到模范表率作用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（7-12分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团队优良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的作风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为全面建设小康社会、构建和谐社会氛围做出突出贡献（13-15分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79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服务有效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（15分）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服务严守规范，工作扎实有效（15分）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团队成员两年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内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重大投诉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事件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发生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日常服务过程中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顾客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投诉率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较低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，且能较好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地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处理顾客的投诉行为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（1-7分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团队成员爱岗敬业，对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工作高度负责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规范，文明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礼仪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具有良好的职业道德（8-12分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能力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本系统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行业内得到认可，在本系统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行业工作成绩较为显著（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13-15分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17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创新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2</w:t>
            </w: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工作创新能力强（1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团队成员刻苦钻研业务，熟练掌握本岗位各项业务技能和知识，通过不断学习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提高自身专业技能水平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团队在学习中不断改进工作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，创新服务模式，优化工作流程，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提高工作效率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立足岗位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实际，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传播所学知识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，传授服务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技能，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用实际行动助力组织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整体服务水平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积极参与</w:t>
            </w:r>
            <w:r w:rsidRPr="001E58A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团队积极践行、倡导以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顾客为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关注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焦点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重视顾客满意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、顾客至上的价值观和服务理念（1-2分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团队积极参与</w:t>
            </w:r>
            <w:r w:rsidRPr="001E58A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，注重全方位顾客满意，工作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绩效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明显（3-4分）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实际情况设计监测顾客满意的指标体系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持续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监测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顾客满意，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并进行服务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短板改进（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5-6分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积极组织员工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技能大赛、员工培训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教育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等活动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，注重提高团队人员的服务能力（7-8分）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与时俱进，开拓创新，通过满意工程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创建活动切实提升了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服务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质量，为所在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创造出较好的效益（9-10分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顾客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认可</w:t>
            </w:r>
          </w:p>
          <w:p w:rsidR="00B4080D" w:rsidRPr="003C69F9" w:rsidRDefault="00B4080D" w:rsidP="00B4080D">
            <w:pPr>
              <w:tabs>
                <w:tab w:val="left" w:pos="34"/>
              </w:tabs>
              <w:spacing w:beforeLines="50"/>
              <w:ind w:leftChars="16" w:left="34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4</w:t>
            </w: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服务能力得到内外部顾客认可和好评（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团队多次得到顾客的口头表扬或书面表扬（1-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获得单位先进荣誉称号，如“先进班组”、“优秀部门”、“示范服务窗口”等（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  <w:tr w:rsidR="00B4080D" w:rsidTr="00B4080D">
        <w:trPr>
          <w:trHeight w:hRule="exact" w:val="680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省（市）级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或行业系统荣誉称号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“五一劳动奖章”、“杰出青年岗位能手”、“巾帼建功”等（1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国家级荣誉称号，如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“五一劳动奖章”、“杰出青年岗位能手”、“巾帼建功”等（1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服务模式得到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认可和好评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科学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进行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满意度测评，满意度测量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体系、报告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经第三方机构审核确认科学有效（1-8分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最近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三年的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满意度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测评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结果在80分以上（9-12分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团队的服务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模式和服务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测评结果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在行业中有标杆示范作用（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</w:tbl>
    <w:p w:rsidR="00C57802" w:rsidRPr="00B4080D" w:rsidRDefault="00C57802" w:rsidP="00B4080D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“</w:t>
      </w:r>
      <w:r w:rsidRPr="001E58A2">
        <w:rPr>
          <w:rFonts w:ascii="宋体" w:hAnsi="宋体" w:cs="宋体" w:hint="eastAsia"/>
          <w:b/>
          <w:bCs/>
          <w:sz w:val="36"/>
          <w:szCs w:val="36"/>
        </w:rPr>
        <w:t>深圳市顾客满意杰出管理者</w:t>
      </w:r>
      <w:r>
        <w:rPr>
          <w:rFonts w:ascii="宋体" w:hAnsi="宋体" w:cs="宋体" w:hint="eastAsia"/>
          <w:b/>
          <w:bCs/>
          <w:sz w:val="36"/>
          <w:szCs w:val="36"/>
        </w:rPr>
        <w:t>”</w:t>
      </w:r>
      <w:r w:rsidR="00B4080D" w:rsidRPr="00B4080D">
        <w:rPr>
          <w:rFonts w:ascii="宋体" w:hAnsi="宋体" w:cs="宋体" w:hint="eastAsia"/>
          <w:b/>
          <w:bCs/>
          <w:sz w:val="36"/>
          <w:szCs w:val="36"/>
        </w:rPr>
        <w:t xml:space="preserve"> </w:t>
      </w:r>
      <w:r w:rsidR="00B4080D">
        <w:rPr>
          <w:rFonts w:ascii="宋体" w:hAnsi="宋体" w:cs="宋体" w:hint="eastAsia"/>
          <w:b/>
          <w:bCs/>
          <w:sz w:val="36"/>
          <w:szCs w:val="36"/>
        </w:rPr>
        <w:t>评分标准表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559"/>
        <w:gridCol w:w="7513"/>
      </w:tblGrid>
      <w:tr w:rsidR="00B4080D" w:rsidRPr="00131789" w:rsidTr="00B4080D">
        <w:trPr>
          <w:trHeight w:val="90"/>
        </w:trPr>
        <w:tc>
          <w:tcPr>
            <w:tcW w:w="1417" w:type="dxa"/>
            <w:vAlign w:val="center"/>
          </w:tcPr>
          <w:p w:rsidR="00B4080D" w:rsidRPr="00131789" w:rsidRDefault="00B4080D" w:rsidP="00457322">
            <w:pPr>
              <w:pStyle w:val="aa"/>
              <w:widowControl/>
              <w:jc w:val="center"/>
              <w:rPr>
                <w:rFonts w:ascii="宋体" w:hAnsi="宋体" w:cs="宋体"/>
                <w:b/>
                <w:bCs/>
                <w:szCs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szCs w:val="24"/>
              </w:rPr>
              <w:t>评审</w:t>
            </w:r>
            <w:r w:rsidRPr="00131789">
              <w:rPr>
                <w:rFonts w:ascii="宋体" w:hAnsi="宋体" w:cs="宋体"/>
                <w:b/>
                <w:bCs/>
                <w:szCs w:val="24"/>
              </w:rPr>
              <w:t>项目</w:t>
            </w:r>
          </w:p>
        </w:tc>
        <w:tc>
          <w:tcPr>
            <w:tcW w:w="1559" w:type="dxa"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细项</w:t>
            </w:r>
          </w:p>
        </w:tc>
        <w:tc>
          <w:tcPr>
            <w:tcW w:w="7513" w:type="dxa"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评分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标准</w:t>
            </w:r>
          </w:p>
        </w:tc>
      </w:tr>
      <w:tr w:rsidR="00B4080D" w:rsidTr="00B4080D">
        <w:trPr>
          <w:trHeight w:hRule="exact" w:val="663"/>
        </w:trPr>
        <w:tc>
          <w:tcPr>
            <w:tcW w:w="1417" w:type="dxa"/>
            <w:vMerge w:val="restart"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政治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坚定</w:t>
            </w:r>
          </w:p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（10分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立场坚定，社会责任感强（10分）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始终同党中央保持高度一致，自觉遵守党和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国家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的政治纪律，坚决维护中央权威，切实保证政令畅通（1-6分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73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能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透过现象看本质，用发展的眼光看问题，结合具体环境辩证对待事物看待问题并向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周边的人传播正能量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（7-8分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53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以良好的精神风貌去影响社会，促进和净化社会风气，在社会精神文明建设中起模范带头作用（9-10分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482"/>
        </w:trPr>
        <w:tc>
          <w:tcPr>
            <w:tcW w:w="1417" w:type="dxa"/>
            <w:vMerge w:val="restart"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作风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优良</w:t>
            </w:r>
          </w:p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分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作风务实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，文明严谨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工作高度负责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充满热情，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意识强，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具有良好的职业道德（1-6分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53"/>
        </w:trPr>
        <w:tc>
          <w:tcPr>
            <w:tcW w:w="1417" w:type="dxa"/>
            <w:vMerge/>
          </w:tcPr>
          <w:p w:rsidR="00B4080D" w:rsidRPr="0013178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在组织内部积极倡导求真务实、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规范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服务、严谨细致的优良作风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工作中起到模范表率作用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（7-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482"/>
        </w:trPr>
        <w:tc>
          <w:tcPr>
            <w:tcW w:w="1417" w:type="dxa"/>
            <w:vMerge/>
          </w:tcPr>
          <w:p w:rsidR="00B4080D" w:rsidRPr="0013178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优良的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作风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为全面建设小康社会、构建和谐社会氛围做出突出贡献（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41"/>
        </w:trPr>
        <w:tc>
          <w:tcPr>
            <w:tcW w:w="1417" w:type="dxa"/>
            <w:vMerge w:val="restart"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创新</w:t>
            </w:r>
          </w:p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（4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分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建立学习型、创新型组织（15分）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倡导学习型组织，注重员工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培训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教育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，鼓励员工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参与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各项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技能大赛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，确保员工服务能力提升（1-7分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65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倡导管理创新、技术创新、科学管理等先进理念和方法，充分发挥员工积极性、主动性、创造性（8-12分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73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积极汲取内外部经验，更新组织服务理念，完善服务流程，切实促进组织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整体服务水平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（13-15分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02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积极推进</w:t>
            </w:r>
            <w:r w:rsidRPr="006A22A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倡导以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顾客为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关注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焦点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 w:rsidRPr="006A22A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顾客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至上、全方位</w:t>
            </w:r>
            <w:r w:rsidRPr="006A22A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顾客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满意的价值观和服务理念（5分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31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积极推进</w:t>
            </w:r>
            <w:r w:rsidRPr="006A22A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顾客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满意工程活动在组织内的开展，确保推进活动有目标，有措施，有检查，扎实有效（6-8分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11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推动所在组织从战略层面、管理层面、现场操作层面等多方面系统识别内外部顾客需求并予以满足（9-12分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706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鼓励员工积极参加“</w:t>
            </w:r>
            <w:r w:rsidRPr="006A22A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，营造争当“</w:t>
            </w:r>
            <w:r w:rsidRPr="006A22A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”氛围（13-15分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组织绩效显著（1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近三年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内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，所在组织无重大质量、安全事故（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95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建立以</w:t>
            </w:r>
            <w:r w:rsidRPr="006A22A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顾客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为中心的质量经营体系，确保组织根据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实际情况设计监测顾客满意的指标体系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持续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监测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顾客满意度，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并进行服务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短板改进，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不断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提升顾客满意度（4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06"/>
        </w:trPr>
        <w:tc>
          <w:tcPr>
            <w:tcW w:w="1417" w:type="dxa"/>
            <w:vMerge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所在组织的经济、社会效益在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本系统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行业内得到认可，在本系统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行业工作成绩较为显著（8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42"/>
        </w:trPr>
        <w:tc>
          <w:tcPr>
            <w:tcW w:w="1417" w:type="dxa"/>
            <w:vMerge w:val="restart"/>
            <w:vAlign w:val="center"/>
          </w:tcPr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顾客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认可</w:t>
            </w:r>
          </w:p>
          <w:p w:rsidR="00B4080D" w:rsidRPr="0013178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4</w:t>
            </w:r>
            <w:r w:rsidRPr="0013178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0分</w:t>
            </w:r>
            <w:r w:rsidRPr="0013178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所在组织的认可度（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25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所在组织的顾客满意度测评结果在80分以上，且测评结果经第三方机构审核确认科学有效（1-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625"/>
        </w:trPr>
        <w:tc>
          <w:tcPr>
            <w:tcW w:w="1417" w:type="dxa"/>
            <w:vMerge/>
          </w:tcPr>
          <w:p w:rsidR="00B4080D" w:rsidRPr="0013178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所在组织获得过省、市级或行业系统内“标杆企业”、“质量奖”、“效益型企业”等荣誉称号（1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39"/>
        </w:trPr>
        <w:tc>
          <w:tcPr>
            <w:tcW w:w="1417" w:type="dxa"/>
            <w:vMerge/>
          </w:tcPr>
          <w:p w:rsidR="00B4080D" w:rsidRPr="0013178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所在组织获得过国家级“标杆企业”、“质量奖”、“效益型企业”等荣誉称号（2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-25分）</w:t>
            </w:r>
          </w:p>
        </w:tc>
      </w:tr>
      <w:tr w:rsidR="00B4080D" w:rsidTr="00B4080D">
        <w:trPr>
          <w:trHeight w:hRule="exact" w:val="727"/>
        </w:trPr>
        <w:tc>
          <w:tcPr>
            <w:tcW w:w="1417" w:type="dxa"/>
            <w:vMerge/>
          </w:tcPr>
          <w:p w:rsidR="00B4080D" w:rsidRPr="0013178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个人的认可度（1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本人获得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省市级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或行业系统如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“五一劳动奖章”、“杰出质量人”、“巾帼建功”等荣誉称号（1-9分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B4080D">
        <w:trPr>
          <w:trHeight w:hRule="exact" w:val="580"/>
        </w:trPr>
        <w:tc>
          <w:tcPr>
            <w:tcW w:w="1417" w:type="dxa"/>
            <w:vMerge/>
          </w:tcPr>
          <w:p w:rsidR="00B4080D" w:rsidRPr="0013178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本人获得过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国家级荣誉称号，如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“五一劳动奖章”、“中国杰出质量人”、“巾帼建功”等（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</w:tbl>
    <w:p w:rsidR="00C57802" w:rsidRPr="00B83483" w:rsidRDefault="00C57802" w:rsidP="00C57802">
      <w:pPr>
        <w:rPr>
          <w:rFonts w:ascii="仿宋_GB2312" w:eastAsia="仿宋_GB2312"/>
          <w:sz w:val="28"/>
          <w:szCs w:val="28"/>
        </w:rPr>
      </w:pPr>
    </w:p>
    <w:p w:rsidR="00C57802" w:rsidRDefault="00C57802" w:rsidP="00C57802">
      <w:pPr>
        <w:rPr>
          <w:rFonts w:ascii="仿宋_GB2312" w:eastAsia="仿宋_GB2312"/>
          <w:sz w:val="28"/>
          <w:szCs w:val="28"/>
        </w:rPr>
      </w:pPr>
    </w:p>
    <w:p w:rsidR="00C57802" w:rsidRDefault="00C57802" w:rsidP="00C57802">
      <w:pPr>
        <w:rPr>
          <w:rFonts w:ascii="仿宋_GB2312" w:eastAsia="仿宋_GB2312"/>
          <w:sz w:val="28"/>
          <w:szCs w:val="28"/>
        </w:rPr>
      </w:pPr>
    </w:p>
    <w:p w:rsidR="008F0359" w:rsidRDefault="008F0359" w:rsidP="00C57802">
      <w:pPr>
        <w:rPr>
          <w:rFonts w:ascii="仿宋_GB2312" w:eastAsia="仿宋_GB2312"/>
          <w:sz w:val="28"/>
          <w:szCs w:val="28"/>
        </w:rPr>
      </w:pPr>
    </w:p>
    <w:p w:rsidR="00C57802" w:rsidRPr="00B4080D" w:rsidRDefault="00B4080D" w:rsidP="00B4080D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 xml:space="preserve"> </w:t>
      </w:r>
      <w:r w:rsidR="00C57802">
        <w:rPr>
          <w:rFonts w:ascii="宋体" w:hAnsi="宋体" w:cs="宋体" w:hint="eastAsia"/>
          <w:b/>
          <w:bCs/>
          <w:sz w:val="36"/>
          <w:szCs w:val="36"/>
        </w:rPr>
        <w:t>“</w:t>
      </w:r>
      <w:r w:rsidR="00C57802" w:rsidRPr="00FC525E">
        <w:rPr>
          <w:rFonts w:ascii="宋体" w:hAnsi="宋体" w:cs="宋体" w:hint="eastAsia"/>
          <w:b/>
          <w:bCs/>
          <w:sz w:val="36"/>
          <w:szCs w:val="36"/>
        </w:rPr>
        <w:t>深圳市顾客满意服务明星单位</w:t>
      </w:r>
      <w:r w:rsidR="00C57802">
        <w:rPr>
          <w:rFonts w:ascii="宋体" w:hAnsi="宋体" w:cs="宋体" w:hint="eastAsia"/>
          <w:b/>
          <w:bCs/>
          <w:sz w:val="36"/>
          <w:szCs w:val="36"/>
        </w:rPr>
        <w:t>”</w:t>
      </w:r>
      <w:r w:rsidRPr="00B4080D">
        <w:rPr>
          <w:rFonts w:ascii="宋体" w:hAnsi="宋体" w:cs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cs="宋体" w:hint="eastAsia"/>
          <w:b/>
          <w:bCs/>
          <w:sz w:val="36"/>
          <w:szCs w:val="36"/>
        </w:rPr>
        <w:t>评分标准表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559"/>
        <w:gridCol w:w="7513"/>
      </w:tblGrid>
      <w:tr w:rsidR="00B4080D" w:rsidRPr="003C69F9" w:rsidTr="00474F0F">
        <w:trPr>
          <w:trHeight w:val="571"/>
        </w:trPr>
        <w:tc>
          <w:tcPr>
            <w:tcW w:w="1417" w:type="dxa"/>
            <w:vAlign w:val="center"/>
          </w:tcPr>
          <w:p w:rsidR="00B4080D" w:rsidRPr="003C69F9" w:rsidRDefault="00B4080D" w:rsidP="00B4080D">
            <w:pPr>
              <w:spacing w:beforeLines="50"/>
              <w:ind w:leftChars="179" w:left="376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1559" w:type="dxa"/>
            <w:vAlign w:val="center"/>
          </w:tcPr>
          <w:p w:rsidR="00B4080D" w:rsidRPr="003C69F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细项</w:t>
            </w:r>
          </w:p>
        </w:tc>
        <w:tc>
          <w:tcPr>
            <w:tcW w:w="7513" w:type="dxa"/>
            <w:vAlign w:val="center"/>
          </w:tcPr>
          <w:p w:rsidR="00B4080D" w:rsidRPr="003C69F9" w:rsidRDefault="00B4080D" w:rsidP="00B4080D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标准</w:t>
            </w:r>
          </w:p>
        </w:tc>
      </w:tr>
      <w:tr w:rsidR="00474F0F" w:rsidTr="00474F0F">
        <w:trPr>
          <w:trHeight w:hRule="exact" w:val="539"/>
        </w:trPr>
        <w:tc>
          <w:tcPr>
            <w:tcW w:w="1417" w:type="dxa"/>
            <w:vMerge w:val="restart"/>
            <w:vAlign w:val="center"/>
          </w:tcPr>
          <w:p w:rsidR="00474F0F" w:rsidRPr="003C69F9" w:rsidRDefault="00474F0F" w:rsidP="00474F0F">
            <w:pPr>
              <w:spacing w:beforeLines="5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领导</w:t>
            </w:r>
          </w:p>
          <w:p w:rsidR="00474F0F" w:rsidRPr="003C69F9" w:rsidRDefault="00474F0F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（10分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474F0F" w:rsidRDefault="00474F0F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文化引领、组织治理（10分）</w:t>
            </w:r>
          </w:p>
        </w:tc>
        <w:tc>
          <w:tcPr>
            <w:tcW w:w="7513" w:type="dxa"/>
            <w:vAlign w:val="center"/>
          </w:tcPr>
          <w:p w:rsidR="00474F0F" w:rsidRDefault="00474F0F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43BF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把顾客置于企业价值和文化的核心，建立以顾客为导向的企业服务文化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（1-7分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474F0F" w:rsidTr="00474F0F">
        <w:trPr>
          <w:trHeight w:hRule="exact" w:val="944"/>
        </w:trPr>
        <w:tc>
          <w:tcPr>
            <w:tcW w:w="1417" w:type="dxa"/>
            <w:vMerge/>
            <w:vAlign w:val="center"/>
          </w:tcPr>
          <w:p w:rsidR="00474F0F" w:rsidRPr="003C69F9" w:rsidRDefault="00474F0F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474F0F" w:rsidRDefault="00474F0F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474F0F" w:rsidRDefault="00474F0F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695D4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建立与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</w:t>
            </w:r>
            <w:r w:rsidRPr="00695D4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文化相配套的制度规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则</w:t>
            </w:r>
            <w:r w:rsidRPr="00695D4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；通过制度实施、教育与奖惩机制，营造起创新、尽责、高绩效的组织环境，促进全员共同致力于达成组织目标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。</w:t>
            </w:r>
            <w:r w:rsidRPr="00843BF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将企业目标与员工的追求联系起来，充分发挥员工的积极性和创造力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（8-11分）</w:t>
            </w:r>
          </w:p>
        </w:tc>
      </w:tr>
      <w:tr w:rsidR="00474F0F" w:rsidTr="00474F0F">
        <w:trPr>
          <w:trHeight w:hRule="exact" w:val="730"/>
        </w:trPr>
        <w:tc>
          <w:tcPr>
            <w:tcW w:w="1417" w:type="dxa"/>
            <w:vMerge/>
            <w:vAlign w:val="center"/>
          </w:tcPr>
          <w:p w:rsidR="00474F0F" w:rsidRPr="003C69F9" w:rsidRDefault="00474F0F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474F0F" w:rsidRDefault="00474F0F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474F0F" w:rsidRDefault="00474F0F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43BF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按照现代组织制度的要求建立起适宜的治理架构和议事规则；明确决策、执行、监督等方面的职责权限，形成了科学有效的职责分工和制衡机制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（9-10分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686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战略制定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（15分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制定服务战略，保障目标达成（15分）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积极关注顾客需求，</w:t>
            </w:r>
            <w:r w:rsidRPr="00943110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站在战略的高度建立全方位的顾客服务体系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 w:rsidRPr="00843BF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明确经营理念，建立令内外顾客都满意的服务经营理念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977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43BF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在了解顾客需求的基础上，对服务工作的程序、规则提出一个系统化的解决方案，对服务提供者进行全面的管理、培训和激励，同时结合顾客满意度和投诉制度等有效的监控手段，达到服务水平的持续改进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（7-12分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Pr="00567102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56710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战略实施有效，提升了组织核心能力和品牌影响力（13-15分</w:t>
            </w:r>
            <w:r w:rsidRPr="00567102"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744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服务有效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（15分）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服务严守规范，工作扎实有效（15分）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两年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内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重大投诉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事件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发生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日常服务过程中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顾客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投诉率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较低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，且能较好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地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处理顾客的投诉行为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（1-7分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成员爱岗敬业，对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工作高度负责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规范，文明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礼仪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具有良好的职业道德（8-12分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的服务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能力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本行业内得到认可，在行业工作成绩较为显著（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13-15分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614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创新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2</w:t>
            </w: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工作创新能力强（1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成员刻苦钻研业务，熟练掌握本岗位各项业务技能和知识，通过不断学习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提高自身专业技能水平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成员在学习中不断改进工作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，创新服务模式，优化工作流程，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提高工作效率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730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成员立足岗位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实际，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传播所学知识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，传授服务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技能，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用实际行动助力组织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整体服务水平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571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积极参与</w:t>
            </w:r>
            <w:r w:rsidRPr="001E58A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积极践行、倡导以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顾客为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关注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焦点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重视顾客满意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、顾客至上的价值观和服务理念（1-2分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565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积极参与</w:t>
            </w:r>
            <w:r w:rsidRPr="001E58A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深圳市顾客满意服务明星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，注重全方位顾客满意，工作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绩效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明显（3-4分）</w:t>
            </w:r>
          </w:p>
        </w:tc>
      </w:tr>
      <w:tr w:rsidR="00B4080D" w:rsidTr="00474F0F">
        <w:trPr>
          <w:trHeight w:hRule="exact" w:val="706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实际情况设计监测顾客满意的指标体系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持续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监测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顾客满意，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并进行服务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短板改进（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5-6分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539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积极组织员工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技能大赛、员工培训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教育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等活动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，注重提高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人员的服务能力（7-8分）</w:t>
            </w:r>
          </w:p>
        </w:tc>
      </w:tr>
      <w:tr w:rsidR="00B4080D" w:rsidTr="00474F0F">
        <w:trPr>
          <w:trHeight w:hRule="exact" w:val="738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与时俱进，开拓创新，通过满意工程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创建活动切实提升了组织服务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质量，为所在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创造出较好的效益（9-10分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410"/>
        </w:trPr>
        <w:tc>
          <w:tcPr>
            <w:tcW w:w="1417" w:type="dxa"/>
            <w:vMerge w:val="restart"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顾客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认可</w:t>
            </w:r>
          </w:p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4</w:t>
            </w:r>
            <w:r w:rsidRPr="003C69F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0分</w:t>
            </w:r>
            <w:r w:rsidRPr="003C69F9">
              <w:rPr>
                <w:rFonts w:ascii="宋体" w:hAnsi="宋体" w:cs="宋体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服务能力得到内外部顾客认可和好评（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多次得到顾客的口头表扬或书面表扬（1-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  <w:tr w:rsidR="00B4080D" w:rsidTr="00474F0F">
        <w:trPr>
          <w:trHeight w:hRule="exact" w:val="437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省（市区）级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或行业系统荣誉称号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（8-1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415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获得过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国家级荣誉称号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438"/>
        </w:trPr>
        <w:tc>
          <w:tcPr>
            <w:tcW w:w="1417" w:type="dxa"/>
            <w:vMerge/>
            <w:vAlign w:val="center"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服务模式得到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认可和好评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科学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进行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满意度测评，满意度测量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体系、报告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经第三方机构审核确认科学有效（1-8分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399"/>
        </w:trPr>
        <w:tc>
          <w:tcPr>
            <w:tcW w:w="1417" w:type="dxa"/>
            <w:vMerge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最近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三年的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满意度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测评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结果在80分以上（9-12分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）</w:t>
            </w:r>
          </w:p>
        </w:tc>
      </w:tr>
      <w:tr w:rsidR="00B4080D" w:rsidTr="00474F0F">
        <w:trPr>
          <w:trHeight w:hRule="exact" w:val="460"/>
        </w:trPr>
        <w:tc>
          <w:tcPr>
            <w:tcW w:w="1417" w:type="dxa"/>
            <w:vMerge/>
          </w:tcPr>
          <w:p w:rsidR="00B4080D" w:rsidRPr="003C69F9" w:rsidRDefault="00B4080D" w:rsidP="00B4080D">
            <w:pPr>
              <w:spacing w:beforeLine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 w:rsidR="00B4080D" w:rsidRDefault="00B4080D" w:rsidP="00B4080D">
            <w:pPr>
              <w:spacing w:beforeLines="5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组织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的服务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模式和服务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测评结果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在行业中有标杆示范作用（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</w:tr>
    </w:tbl>
    <w:p w:rsidR="00C57802" w:rsidRDefault="00C57802" w:rsidP="00C57802">
      <w:pPr>
        <w:rPr>
          <w:rFonts w:ascii="仿宋_GB2312" w:eastAsia="仿宋_GB2312"/>
          <w:sz w:val="28"/>
          <w:szCs w:val="28"/>
        </w:rPr>
        <w:sectPr w:rsidR="00C57802" w:rsidSect="00B4080D">
          <w:pgSz w:w="11906" w:h="16838"/>
          <w:pgMar w:top="851" w:right="284" w:bottom="709" w:left="340" w:header="851" w:footer="992" w:gutter="0"/>
          <w:cols w:space="425"/>
          <w:docGrid w:linePitch="312"/>
        </w:sectPr>
      </w:pPr>
      <w:bookmarkStart w:id="0" w:name="_GoBack"/>
      <w:bookmarkEnd w:id="0"/>
    </w:p>
    <w:p w:rsidR="0036303D" w:rsidRPr="002F7ABD" w:rsidRDefault="0036303D"/>
    <w:sectPr w:rsidR="0036303D" w:rsidRPr="002F7ABD" w:rsidSect="008B09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6B3" w:rsidRDefault="003256B3" w:rsidP="00B4080D">
      <w:r>
        <w:separator/>
      </w:r>
    </w:p>
  </w:endnote>
  <w:endnote w:type="continuationSeparator" w:id="1">
    <w:p w:rsidR="003256B3" w:rsidRDefault="003256B3" w:rsidP="00B40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6B3" w:rsidRDefault="003256B3" w:rsidP="00B4080D">
      <w:r>
        <w:separator/>
      </w:r>
    </w:p>
  </w:footnote>
  <w:footnote w:type="continuationSeparator" w:id="1">
    <w:p w:rsidR="003256B3" w:rsidRDefault="003256B3" w:rsidP="00B40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802"/>
    <w:rsid w:val="002F7ABD"/>
    <w:rsid w:val="003256B3"/>
    <w:rsid w:val="0036303D"/>
    <w:rsid w:val="00474F0F"/>
    <w:rsid w:val="008B0959"/>
    <w:rsid w:val="008F0359"/>
    <w:rsid w:val="00A954A5"/>
    <w:rsid w:val="00B4080D"/>
    <w:rsid w:val="00C57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8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78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5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7802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C57802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57802"/>
    <w:rPr>
      <w:rFonts w:ascii="宋体" w:eastAsia="宋体" w:hAnsi="Courier New" w:cs="Courier New"/>
      <w:szCs w:val="21"/>
    </w:rPr>
  </w:style>
  <w:style w:type="paragraph" w:styleId="a6">
    <w:name w:val="Body Text Indent"/>
    <w:basedOn w:val="a"/>
    <w:link w:val="Char2"/>
    <w:rsid w:val="00C57802"/>
    <w:pPr>
      <w:ind w:firstLineChars="180" w:firstLine="540"/>
    </w:pPr>
    <w:rPr>
      <w:rFonts w:eastAsia="仿宋_GB2312"/>
      <w:sz w:val="30"/>
    </w:rPr>
  </w:style>
  <w:style w:type="character" w:customStyle="1" w:styleId="Char2">
    <w:name w:val="正文文本缩进 Char"/>
    <w:basedOn w:val="a0"/>
    <w:link w:val="a6"/>
    <w:rsid w:val="00C57802"/>
    <w:rPr>
      <w:rFonts w:ascii="Times New Roman" w:eastAsia="仿宋_GB2312" w:hAnsi="Times New Roman" w:cs="Times New Roman"/>
      <w:sz w:val="30"/>
      <w:szCs w:val="24"/>
    </w:rPr>
  </w:style>
  <w:style w:type="paragraph" w:styleId="a7">
    <w:name w:val="Date"/>
    <w:basedOn w:val="a"/>
    <w:next w:val="a"/>
    <w:link w:val="Char3"/>
    <w:rsid w:val="00C57802"/>
    <w:pPr>
      <w:ind w:leftChars="2500" w:left="100"/>
    </w:pPr>
  </w:style>
  <w:style w:type="character" w:customStyle="1" w:styleId="Char3">
    <w:name w:val="日期 Char"/>
    <w:basedOn w:val="a0"/>
    <w:link w:val="a7"/>
    <w:rsid w:val="00C57802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C578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C57802"/>
  </w:style>
  <w:style w:type="paragraph" w:styleId="aa">
    <w:name w:val="Normal (Web)"/>
    <w:basedOn w:val="a"/>
    <w:rsid w:val="00C57802"/>
    <w:pPr>
      <w:spacing w:before="100" w:beforeAutospacing="1" w:after="100" w:afterAutospacing="1"/>
      <w:jc w:val="left"/>
    </w:pPr>
    <w:rPr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Don</dc:creator>
  <cp:keywords/>
  <dc:description/>
  <cp:lastModifiedBy>桑三博客</cp:lastModifiedBy>
  <cp:revision>6</cp:revision>
  <cp:lastPrinted>2018-03-06T09:20:00Z</cp:lastPrinted>
  <dcterms:created xsi:type="dcterms:W3CDTF">2015-11-10T01:56:00Z</dcterms:created>
  <dcterms:modified xsi:type="dcterms:W3CDTF">2018-03-06T09:24:00Z</dcterms:modified>
</cp:coreProperties>
</file>